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关于做好上海高校示范性全英语课程2017年项目申报工作的通知</w:t>
      </w:r>
    </w:p>
    <w:p>
      <w:pPr>
        <w:spacing w:line="360" w:lineRule="auto"/>
        <w:rPr>
          <w:rFonts w:hint="eastAsia" w:ascii="宋体" w:hAnsi="宋体"/>
          <w:sz w:val="24"/>
          <w:szCs w:val="24"/>
        </w:rPr>
      </w:pPr>
    </w:p>
    <w:p>
      <w:pPr>
        <w:spacing w:line="360" w:lineRule="auto"/>
        <w:rPr>
          <w:rFonts w:hint="eastAsia" w:ascii="宋体" w:hAnsi="宋体"/>
          <w:sz w:val="24"/>
          <w:szCs w:val="24"/>
        </w:rPr>
      </w:pPr>
      <w:r>
        <w:rPr>
          <w:rFonts w:hint="eastAsia" w:ascii="宋体" w:hAnsi="宋体"/>
          <w:sz w:val="24"/>
          <w:szCs w:val="24"/>
        </w:rPr>
        <w:t>各院系、各负责人：</w:t>
      </w:r>
    </w:p>
    <w:p>
      <w:pPr>
        <w:spacing w:line="360" w:lineRule="auto"/>
        <w:ind w:firstLine="480" w:firstLineChars="200"/>
        <w:rPr>
          <w:rFonts w:hint="eastAsia" w:ascii="宋体" w:hAnsi="宋体"/>
          <w:sz w:val="24"/>
          <w:szCs w:val="24"/>
        </w:rPr>
      </w:pPr>
      <w:r>
        <w:rPr>
          <w:rFonts w:hint="eastAsia" w:ascii="宋体" w:hAnsi="宋体"/>
          <w:sz w:val="24"/>
          <w:szCs w:val="24"/>
        </w:rPr>
        <w:t>为贯彻落实《上海市高等教育改革和发展“十三五”规划》，紧密围绕上海建设具有全球影响力的科技创新中心的目标，以全员育人为导向，以学生能力提升为目标，推动人才培养模式改革，推进实施本科教学质量和教学改革工程，根据《上海高校示范性全英语教学课程建设管理办法》（附件1，以下简称《管理办法》），按照《上海市教育委员会关于做好上海高校示范性全英语课程2017年项目申报和2014年立项项目验收工作的通知》（沪教委高〔2017〕22号）要求，现将上海高校示范性全英语课程2017年项目申报工作的有关事宜通知如下：</w:t>
      </w:r>
    </w:p>
    <w:p>
      <w:pPr>
        <w:spacing w:line="360" w:lineRule="auto"/>
        <w:ind w:firstLine="480" w:firstLineChars="200"/>
        <w:rPr>
          <w:rFonts w:hint="eastAsia" w:ascii="宋体" w:hAnsi="宋体"/>
          <w:sz w:val="24"/>
          <w:szCs w:val="24"/>
        </w:rPr>
      </w:pPr>
      <w:r>
        <w:rPr>
          <w:rFonts w:hint="eastAsia" w:ascii="宋体" w:hAnsi="宋体"/>
          <w:sz w:val="24"/>
          <w:szCs w:val="24"/>
        </w:rPr>
        <w:t>（一）申报条件</w:t>
      </w:r>
    </w:p>
    <w:p>
      <w:pPr>
        <w:widowControl/>
        <w:snapToGrid w:val="0"/>
        <w:spacing w:line="360" w:lineRule="auto"/>
        <w:ind w:firstLine="480"/>
        <w:jc w:val="left"/>
        <w:rPr>
          <w:rFonts w:hint="eastAsia" w:ascii="宋体" w:hAnsi="宋体"/>
          <w:sz w:val="24"/>
          <w:szCs w:val="24"/>
        </w:rPr>
      </w:pPr>
      <w:r>
        <w:rPr>
          <w:rFonts w:hint="eastAsia" w:ascii="宋体" w:hAnsi="宋体"/>
          <w:sz w:val="24"/>
          <w:szCs w:val="24"/>
        </w:rPr>
        <w:t>“全英语教学”是指使用英语进行全程授课（重要概念、关键词句等可用中文补充说明），包括课程设计、课堂讲授、实验、上机指导等。在全英语教学课程中，教师选用国外优秀的英文原版教材作为主教材，制作并使用英文课件，用英语讲授课程内容并与学生开展互动，布置并批阅英文作业，考试采用英文命题并要求学生用英文答题。</w:t>
      </w:r>
    </w:p>
    <w:p>
      <w:pPr>
        <w:widowControl/>
        <w:snapToGrid w:val="0"/>
        <w:spacing w:line="360" w:lineRule="auto"/>
        <w:ind w:firstLine="480"/>
        <w:jc w:val="left"/>
        <w:rPr>
          <w:rFonts w:hint="eastAsia" w:ascii="宋体" w:hAnsi="宋体"/>
          <w:sz w:val="24"/>
          <w:szCs w:val="24"/>
        </w:rPr>
      </w:pPr>
      <w:bookmarkStart w:id="0" w:name="_GoBack"/>
      <w:bookmarkEnd w:id="0"/>
      <w:r>
        <w:rPr>
          <w:rFonts w:hint="eastAsia" w:ascii="宋体" w:hAnsi="宋体"/>
          <w:sz w:val="24"/>
          <w:szCs w:val="24"/>
        </w:rPr>
        <w:t>市级示范性全英语课程建设期为3年。通过3年建设，经验收合格后由市教委授予“上海高校示范性全英语课程”称号。</w:t>
      </w:r>
    </w:p>
    <w:p>
      <w:pPr>
        <w:spacing w:line="360" w:lineRule="auto"/>
        <w:ind w:firstLine="480" w:firstLineChars="200"/>
        <w:rPr>
          <w:rFonts w:hint="eastAsia" w:ascii="宋体" w:hAnsi="宋体"/>
          <w:sz w:val="24"/>
          <w:szCs w:val="24"/>
        </w:rPr>
      </w:pPr>
      <w:r>
        <w:rPr>
          <w:rFonts w:hint="eastAsia" w:ascii="宋体" w:hAnsi="宋体"/>
          <w:sz w:val="24"/>
          <w:szCs w:val="24"/>
        </w:rPr>
        <w:t>1.示范性全英语课程旨在培养学生在专业领域内的国际视野和国际合作、竞争能力。申报课程应教学理念先进、教学内容前沿、教学方法合理、教学水平高，教学效果良好，具有示范辐射作用。</w:t>
      </w:r>
    </w:p>
    <w:p>
      <w:pPr>
        <w:spacing w:line="360" w:lineRule="auto"/>
        <w:ind w:firstLine="480" w:firstLineChars="200"/>
        <w:rPr>
          <w:rFonts w:hint="eastAsia" w:ascii="宋体" w:hAnsi="宋体"/>
          <w:sz w:val="24"/>
          <w:szCs w:val="24"/>
        </w:rPr>
      </w:pPr>
      <w:r>
        <w:rPr>
          <w:rFonts w:hint="eastAsia" w:ascii="宋体" w:hAnsi="宋体"/>
          <w:sz w:val="24"/>
          <w:szCs w:val="24"/>
        </w:rPr>
        <w:t>2.优先支持具备国际化教学团队的课程参加申报。课程负责人须有一定的海外教学工作经历，教学团队相对稳定、结构合理、外语水平较高、学生评价高。鼓励国外教师、专家等参与课程的教学工作。</w:t>
      </w:r>
    </w:p>
    <w:p>
      <w:pPr>
        <w:spacing w:line="360" w:lineRule="auto"/>
        <w:ind w:firstLine="480" w:firstLineChars="200"/>
        <w:rPr>
          <w:rFonts w:hint="eastAsia" w:ascii="宋体" w:hAnsi="宋体"/>
          <w:sz w:val="24"/>
          <w:szCs w:val="24"/>
        </w:rPr>
      </w:pPr>
      <w:r>
        <w:rPr>
          <w:rFonts w:hint="eastAsia" w:ascii="宋体" w:hAnsi="宋体"/>
          <w:sz w:val="24"/>
          <w:szCs w:val="24"/>
        </w:rPr>
        <w:t>3.申报课程应制订科学完整的教改方案，吸收先进教学内容，改革课程教学方法，创新课程授课方式和学生考核方法，不断更新课程教学内容，使学生在获取专业知识的同时，提高学术英语的应用能力。</w:t>
      </w:r>
    </w:p>
    <w:p>
      <w:pPr>
        <w:widowControl/>
        <w:snapToGrid w:val="0"/>
        <w:spacing w:line="360" w:lineRule="auto"/>
        <w:jc w:val="left"/>
        <w:rPr>
          <w:rFonts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4. 申报建设的示范性全英语教学课程原则上应是高校本科非语言类的专业基础课和专业课，应为我校特色和优势专业的课程，每名课程负责人只能申报1门课程，已经担任市级示范性全英语课程建设项目的负责人不能再申报同类课程。。</w:t>
      </w:r>
    </w:p>
    <w:p>
      <w:pPr>
        <w:spacing w:line="360" w:lineRule="auto"/>
        <w:ind w:firstLine="450"/>
        <w:rPr>
          <w:rFonts w:hint="eastAsia" w:ascii="宋体" w:hAnsi="宋体"/>
          <w:sz w:val="24"/>
          <w:szCs w:val="24"/>
        </w:rPr>
      </w:pPr>
      <w:r>
        <w:rPr>
          <w:rFonts w:hint="eastAsia" w:ascii="宋体" w:hAnsi="宋体"/>
          <w:sz w:val="24"/>
          <w:szCs w:val="24"/>
        </w:rPr>
        <w:t>5. 申报课程的其他具体条件参见《管理办法》（附件1</w:t>
      </w:r>
      <w:r>
        <w:rPr>
          <w:rFonts w:ascii="宋体" w:hAnsi="宋体"/>
          <w:sz w:val="24"/>
          <w:szCs w:val="24"/>
        </w:rPr>
        <w:t>）</w:t>
      </w:r>
      <w:r>
        <w:rPr>
          <w:rFonts w:hint="eastAsia" w:ascii="宋体" w:hAnsi="宋体"/>
          <w:sz w:val="24"/>
          <w:szCs w:val="24"/>
        </w:rPr>
        <w:t>。</w:t>
      </w:r>
    </w:p>
    <w:p>
      <w:pPr>
        <w:spacing w:line="360" w:lineRule="auto"/>
        <w:ind w:firstLine="450"/>
        <w:rPr>
          <w:rFonts w:hint="eastAsia" w:ascii="宋体" w:hAnsi="宋体"/>
          <w:sz w:val="24"/>
          <w:szCs w:val="24"/>
        </w:rPr>
      </w:pPr>
      <w:r>
        <w:rPr>
          <w:rFonts w:hint="eastAsia" w:ascii="宋体" w:hAnsi="宋体"/>
          <w:sz w:val="24"/>
          <w:szCs w:val="24"/>
        </w:rPr>
        <w:t>（二）遴选办法</w:t>
      </w:r>
    </w:p>
    <w:p>
      <w:pPr>
        <w:spacing w:line="360" w:lineRule="auto"/>
        <w:ind w:firstLine="450"/>
        <w:rPr>
          <w:rFonts w:ascii="宋体" w:hAnsi="宋体"/>
          <w:sz w:val="24"/>
          <w:szCs w:val="24"/>
        </w:rPr>
      </w:pPr>
      <w:r>
        <w:rPr>
          <w:rFonts w:hint="eastAsia" w:ascii="宋体" w:hAnsi="宋体"/>
          <w:sz w:val="24"/>
          <w:szCs w:val="24"/>
        </w:rPr>
        <w:t>1.2017年起，全英语课程建设项目将继续配合专业建设，即围绕某一专业，有步骤、有计划地建设全英语课程。</w:t>
      </w:r>
    </w:p>
    <w:p>
      <w:pPr>
        <w:spacing w:line="360" w:lineRule="auto"/>
        <w:ind w:firstLine="450"/>
        <w:rPr>
          <w:rFonts w:ascii="宋体" w:hAnsi="宋体"/>
          <w:sz w:val="24"/>
          <w:szCs w:val="24"/>
        </w:rPr>
      </w:pPr>
      <w:r>
        <w:rPr>
          <w:rFonts w:hint="eastAsia" w:ascii="宋体" w:hAnsi="宋体"/>
          <w:sz w:val="24"/>
          <w:szCs w:val="24"/>
        </w:rPr>
        <w:t>2.各院系应在近年开发建设全英语课程的基础上，围绕某一专业制定全英语课程三年（2017-2019年）建设规划。</w:t>
      </w:r>
    </w:p>
    <w:p>
      <w:pPr>
        <w:spacing w:line="360" w:lineRule="auto"/>
        <w:ind w:firstLine="450"/>
        <w:rPr>
          <w:rFonts w:hint="eastAsia" w:ascii="宋体" w:hAnsi="宋体"/>
          <w:sz w:val="24"/>
          <w:szCs w:val="24"/>
        </w:rPr>
      </w:pPr>
      <w:r>
        <w:rPr>
          <w:rFonts w:hint="eastAsia" w:ascii="宋体" w:hAnsi="宋体"/>
          <w:sz w:val="24"/>
          <w:szCs w:val="24"/>
        </w:rPr>
        <w:t>3.全英语课程所对应的专业应立足学校和学院的办学特色和目标，具备良好的建设基础和优质的教学团队，在规划周期内应至少建设9门以上全英语教学的专业课程。规划课程要</w:t>
      </w:r>
      <w:r>
        <w:rPr>
          <w:rFonts w:ascii="宋体" w:hAnsi="宋体"/>
          <w:sz w:val="24"/>
          <w:szCs w:val="24"/>
        </w:rPr>
        <w:t>以国际同类一流专业</w:t>
      </w:r>
      <w:r>
        <w:rPr>
          <w:rFonts w:hint="eastAsia" w:ascii="宋体" w:hAnsi="宋体"/>
          <w:sz w:val="24"/>
          <w:szCs w:val="24"/>
        </w:rPr>
        <w:t>核心课程</w:t>
      </w:r>
      <w:r>
        <w:rPr>
          <w:rFonts w:ascii="宋体" w:hAnsi="宋体"/>
          <w:sz w:val="24"/>
          <w:szCs w:val="24"/>
        </w:rPr>
        <w:t>为参照</w:t>
      </w:r>
      <w:r>
        <w:rPr>
          <w:rFonts w:hint="eastAsia" w:ascii="宋体" w:hAnsi="宋体"/>
          <w:sz w:val="24"/>
          <w:szCs w:val="24"/>
        </w:rPr>
        <w:t>，教学理念先进，教学团队结构合理、外语水平高，选用经审查合格的国外优秀原版教材作为主教材，并在教学内容和教学方式等各方面体现国际水平，能提升学生的国际视野和学术交流能力，具有示范辐射作用。</w:t>
      </w:r>
    </w:p>
    <w:p>
      <w:pPr>
        <w:spacing w:line="360" w:lineRule="auto"/>
        <w:ind w:firstLine="450"/>
        <w:rPr>
          <w:rFonts w:ascii="宋体" w:hAnsi="宋体"/>
          <w:sz w:val="24"/>
          <w:szCs w:val="24"/>
        </w:rPr>
      </w:pPr>
      <w:r>
        <w:rPr>
          <w:rFonts w:hint="eastAsia" w:ascii="宋体" w:hAnsi="宋体"/>
          <w:sz w:val="24"/>
          <w:szCs w:val="24"/>
        </w:rPr>
        <w:t>4.</w:t>
      </w:r>
      <w:r>
        <w:rPr>
          <w:rFonts w:hint="eastAsia" w:ascii="宋体" w:hAnsi="宋体"/>
          <w:b/>
          <w:sz w:val="24"/>
          <w:szCs w:val="24"/>
        </w:rPr>
        <w:t>本年度，请符合条件的院系至少规划一个专业，</w:t>
      </w:r>
      <w:r>
        <w:rPr>
          <w:rFonts w:hint="eastAsia" w:ascii="宋体" w:hAnsi="宋体"/>
          <w:b/>
          <w:sz w:val="24"/>
          <w:szCs w:val="24"/>
          <w:highlight w:val="none"/>
        </w:rPr>
        <w:t>每个专业提交</w:t>
      </w:r>
      <w:r>
        <w:rPr>
          <w:rFonts w:hint="eastAsia" w:ascii="宋体" w:hAnsi="宋体"/>
          <w:b/>
          <w:sz w:val="24"/>
          <w:szCs w:val="24"/>
          <w:highlight w:val="none"/>
          <w:lang w:eastAsia="zh-CN"/>
        </w:rPr>
        <w:t>不少于</w:t>
      </w:r>
      <w:r>
        <w:rPr>
          <w:rFonts w:hint="eastAsia" w:ascii="宋体" w:hAnsi="宋体"/>
          <w:b/>
          <w:sz w:val="24"/>
          <w:szCs w:val="24"/>
          <w:highlight w:val="none"/>
          <w:lang w:val="en-US" w:eastAsia="zh-CN"/>
        </w:rPr>
        <w:t>3门</w:t>
      </w:r>
      <w:r>
        <w:rPr>
          <w:rFonts w:hint="eastAsia" w:ascii="宋体" w:hAnsi="宋体"/>
          <w:b/>
          <w:sz w:val="24"/>
          <w:szCs w:val="24"/>
          <w:highlight w:val="none"/>
        </w:rPr>
        <w:t>全英语课程</w:t>
      </w:r>
      <w:r>
        <w:rPr>
          <w:rFonts w:hint="eastAsia" w:ascii="宋体" w:hAnsi="宋体"/>
          <w:b/>
          <w:sz w:val="24"/>
          <w:szCs w:val="24"/>
        </w:rPr>
        <w:t>。</w:t>
      </w:r>
      <w:r>
        <w:rPr>
          <w:rFonts w:hint="eastAsia" w:ascii="宋体" w:hAnsi="宋体"/>
          <w:sz w:val="24"/>
          <w:szCs w:val="24"/>
        </w:rPr>
        <w:t>学校将根据院系申报专业的基础条件，选定合适的专业和课程，择优推荐申报市级示范性全英语课程。</w:t>
      </w:r>
    </w:p>
    <w:p>
      <w:pPr>
        <w:spacing w:line="360" w:lineRule="auto"/>
        <w:ind w:firstLine="480" w:firstLineChars="200"/>
        <w:rPr>
          <w:rFonts w:hint="eastAsia" w:ascii="黑体" w:hAnsi="宋体" w:eastAsia="黑体"/>
          <w:sz w:val="24"/>
          <w:szCs w:val="24"/>
        </w:rPr>
      </w:pPr>
      <w:r>
        <w:rPr>
          <w:rFonts w:hint="eastAsia" w:ascii="黑体" w:hAnsi="宋体" w:eastAsia="黑体"/>
          <w:sz w:val="24"/>
          <w:szCs w:val="24"/>
        </w:rPr>
        <w:t>（三）材料提交</w:t>
      </w:r>
    </w:p>
    <w:p>
      <w:pPr>
        <w:spacing w:line="360" w:lineRule="auto"/>
        <w:ind w:firstLine="480" w:firstLineChars="200"/>
        <w:rPr>
          <w:rFonts w:hint="eastAsia" w:ascii="宋体" w:hAnsi="宋体"/>
          <w:sz w:val="24"/>
          <w:szCs w:val="24"/>
          <w:lang w:eastAsia="zh-CN"/>
        </w:rPr>
      </w:pPr>
      <w:r>
        <w:rPr>
          <w:rFonts w:hint="eastAsia" w:ascii="宋体" w:hAnsi="宋体"/>
          <w:sz w:val="24"/>
          <w:szCs w:val="24"/>
        </w:rPr>
        <w:t>请</w:t>
      </w:r>
      <w:r>
        <w:rPr>
          <w:rFonts w:hint="eastAsia" w:ascii="宋体" w:hAnsi="宋体"/>
          <w:b/>
          <w:bCs/>
          <w:sz w:val="24"/>
          <w:szCs w:val="24"/>
        </w:rPr>
        <w:t>各院系</w:t>
      </w:r>
      <w:r>
        <w:rPr>
          <w:rFonts w:hint="eastAsia" w:ascii="宋体" w:hAnsi="宋体"/>
          <w:sz w:val="24"/>
          <w:szCs w:val="24"/>
        </w:rPr>
        <w:t>按照《上海高校示范性全英语教学课程建设管理办法》（附件1）的要求，参考《上海高校示范性全英语教学课程建设项目评审指标体系》（附件2），填写《全英语专业三年（2017-2019年）建设规划申报书》（附件3）</w:t>
      </w:r>
      <w:r>
        <w:rPr>
          <w:rFonts w:hint="eastAsia" w:ascii="宋体" w:hAnsi="宋体"/>
          <w:sz w:val="24"/>
          <w:szCs w:val="24"/>
          <w:lang w:eastAsia="zh-CN"/>
        </w:rPr>
        <w:t>。</w:t>
      </w:r>
    </w:p>
    <w:p>
      <w:pPr>
        <w:spacing w:line="360" w:lineRule="auto"/>
        <w:ind w:firstLine="480" w:firstLineChars="200"/>
        <w:rPr>
          <w:rFonts w:ascii="宋体" w:hAnsi="宋体"/>
          <w:sz w:val="24"/>
          <w:szCs w:val="24"/>
        </w:rPr>
      </w:pPr>
      <w:r>
        <w:rPr>
          <w:rFonts w:hint="eastAsia" w:ascii="宋体" w:hAnsi="宋体"/>
          <w:sz w:val="24"/>
          <w:szCs w:val="24"/>
          <w:lang w:eastAsia="zh-CN"/>
        </w:rPr>
        <w:t>请</w:t>
      </w:r>
      <w:r>
        <w:rPr>
          <w:rFonts w:hint="eastAsia" w:ascii="宋体" w:hAnsi="宋体"/>
          <w:b/>
          <w:bCs/>
          <w:sz w:val="24"/>
          <w:szCs w:val="24"/>
          <w:lang w:eastAsia="zh-CN"/>
        </w:rPr>
        <w:t>各</w:t>
      </w:r>
      <w:r>
        <w:rPr>
          <w:rFonts w:hint="eastAsia" w:ascii="宋体" w:hAnsi="宋体"/>
          <w:b/>
          <w:bCs/>
          <w:sz w:val="24"/>
          <w:szCs w:val="24"/>
        </w:rPr>
        <w:t>课程负责人</w:t>
      </w:r>
      <w:r>
        <w:rPr>
          <w:rFonts w:hint="eastAsia" w:ascii="宋体" w:hAnsi="宋体"/>
          <w:sz w:val="24"/>
          <w:szCs w:val="24"/>
        </w:rPr>
        <w:t>填写《上海高校示范性全英语课程申报表》（附件4）和《</w:t>
      </w:r>
      <w:r>
        <w:rPr>
          <w:rFonts w:hint="eastAsia"/>
          <w:sz w:val="24"/>
          <w:szCs w:val="24"/>
        </w:rPr>
        <w:t>上海高校示范性全英语教学课程建设</w:t>
      </w:r>
      <w:r>
        <w:rPr>
          <w:rFonts w:hint="eastAsia" w:ascii="宋体" w:hAnsi="宋体"/>
          <w:sz w:val="24"/>
          <w:szCs w:val="24"/>
        </w:rPr>
        <w:t>项目申报汇总表》（附件5）。同时，为更好地开展教学互动并展示我校课程建设成果，各申报项目在申报之日起即可在“上海外国语大学课程中心”（</w:t>
      </w:r>
      <w:r>
        <w:fldChar w:fldCharType="begin"/>
      </w:r>
      <w:r>
        <w:instrText xml:space="preserve"> HYPERLINK "http://cc.shisu.edu.cn/" </w:instrText>
      </w:r>
      <w:r>
        <w:fldChar w:fldCharType="separate"/>
      </w:r>
      <w:r>
        <w:rPr>
          <w:rFonts w:hint="eastAsia" w:ascii="宋体" w:hAnsi="宋体"/>
          <w:sz w:val="24"/>
          <w:szCs w:val="24"/>
        </w:rPr>
        <w:t>http://cc.shisu.edu.cn</w:t>
      </w:r>
      <w:r>
        <w:rPr>
          <w:rFonts w:hint="eastAsia" w:ascii="宋体" w:hAnsi="宋体"/>
          <w:sz w:val="24"/>
          <w:szCs w:val="24"/>
        </w:rPr>
        <w:fldChar w:fldCharType="end"/>
      </w:r>
      <w:r>
        <w:rPr>
          <w:rFonts w:hint="eastAsia" w:ascii="宋体" w:hAnsi="宋体"/>
          <w:sz w:val="24"/>
          <w:szCs w:val="24"/>
        </w:rPr>
        <w:t>）建立相应的课程网站，将课程相关资料（以英文资料为主）上传至本网络平台。</w:t>
      </w:r>
    </w:p>
    <w:p>
      <w:pPr>
        <w:spacing w:line="360" w:lineRule="auto"/>
        <w:ind w:firstLine="480" w:firstLineChars="200"/>
        <w:rPr>
          <w:rFonts w:hint="eastAsia" w:ascii="宋体" w:hAnsi="宋体"/>
          <w:b/>
          <w:sz w:val="24"/>
          <w:szCs w:val="24"/>
        </w:rPr>
      </w:pPr>
      <w:r>
        <w:rPr>
          <w:rFonts w:hint="eastAsia" w:ascii="宋体" w:hAnsi="宋体"/>
          <w:sz w:val="24"/>
          <w:szCs w:val="24"/>
        </w:rPr>
        <w:t>1、</w:t>
      </w:r>
      <w:r>
        <w:rPr>
          <w:rFonts w:hint="eastAsia" w:ascii="宋体" w:hAnsi="宋体"/>
          <w:b/>
          <w:bCs/>
          <w:color w:val="auto"/>
          <w:sz w:val="24"/>
          <w:szCs w:val="24"/>
        </w:rPr>
        <w:t>4月10日（周一）前</w:t>
      </w:r>
      <w:r>
        <w:rPr>
          <w:rFonts w:hint="eastAsia" w:ascii="宋体" w:hAnsi="宋体"/>
          <w:color w:val="auto"/>
          <w:sz w:val="24"/>
          <w:szCs w:val="24"/>
        </w:rPr>
        <w:t>，</w:t>
      </w:r>
      <w:r>
        <w:rPr>
          <w:rFonts w:hint="eastAsia" w:ascii="宋体" w:hAnsi="宋体"/>
          <w:b/>
          <w:bCs/>
          <w:sz w:val="24"/>
          <w:szCs w:val="24"/>
        </w:rPr>
        <w:t>以院系为单位</w:t>
      </w:r>
      <w:r>
        <w:rPr>
          <w:rFonts w:hint="eastAsia" w:ascii="宋体" w:hAnsi="宋体"/>
          <w:sz w:val="24"/>
          <w:szCs w:val="24"/>
        </w:rPr>
        <w:t>，将</w:t>
      </w:r>
      <w:r>
        <w:rPr>
          <w:rFonts w:hint="eastAsia" w:ascii="宋体" w:hAnsi="宋体"/>
          <w:b/>
          <w:sz w:val="24"/>
          <w:szCs w:val="24"/>
        </w:rPr>
        <w:t>《全英语专业三年（2017-2019年）建设规划申报书》（附件3，一式2份）《上海高校示范性全英语课程申报表》（附件4，一式</w:t>
      </w:r>
      <w:r>
        <w:rPr>
          <w:rFonts w:hint="eastAsia" w:ascii="宋体" w:hAnsi="宋体"/>
          <w:b/>
          <w:sz w:val="24"/>
          <w:szCs w:val="24"/>
          <w:lang w:val="en-US" w:eastAsia="zh-CN"/>
        </w:rPr>
        <w:t>3</w:t>
      </w:r>
      <w:r>
        <w:rPr>
          <w:rFonts w:hint="eastAsia" w:ascii="宋体" w:hAnsi="宋体"/>
          <w:b/>
          <w:sz w:val="24"/>
          <w:szCs w:val="24"/>
        </w:rPr>
        <w:t>份）《上海高校示范性全英语教学课程建设项目申报汇总表》（附件5，一式</w:t>
      </w:r>
      <w:r>
        <w:rPr>
          <w:rFonts w:hint="eastAsia" w:ascii="宋体" w:hAnsi="宋体"/>
          <w:b/>
          <w:sz w:val="24"/>
          <w:szCs w:val="24"/>
          <w:lang w:val="en-US" w:eastAsia="zh-CN"/>
        </w:rPr>
        <w:t>1</w:t>
      </w:r>
      <w:r>
        <w:rPr>
          <w:rFonts w:hint="eastAsia" w:ascii="宋体" w:hAnsi="宋体"/>
          <w:b/>
          <w:sz w:val="24"/>
          <w:szCs w:val="24"/>
        </w:rPr>
        <w:t>份）</w:t>
      </w:r>
      <w:r>
        <w:rPr>
          <w:rFonts w:hint="eastAsia" w:ascii="宋体" w:hAnsi="宋体"/>
          <w:b/>
          <w:color w:val="auto"/>
          <w:sz w:val="24"/>
          <w:szCs w:val="24"/>
        </w:rPr>
        <w:t>纸质版</w:t>
      </w:r>
      <w:r>
        <w:rPr>
          <w:rFonts w:hint="eastAsia" w:ascii="宋体" w:hAnsi="宋体"/>
          <w:sz w:val="24"/>
          <w:szCs w:val="24"/>
        </w:rPr>
        <w:t>送至教务处教学科，同时将</w:t>
      </w:r>
      <w:r>
        <w:rPr>
          <w:rFonts w:hint="eastAsia" w:ascii="宋体" w:hAnsi="宋体"/>
          <w:b/>
          <w:color w:val="auto"/>
          <w:sz w:val="24"/>
          <w:szCs w:val="24"/>
        </w:rPr>
        <w:t>电子版</w:t>
      </w:r>
      <w:r>
        <w:rPr>
          <w:rFonts w:hint="eastAsia" w:ascii="宋体" w:hAnsi="宋体"/>
          <w:b w:val="0"/>
          <w:bCs/>
          <w:sz w:val="24"/>
          <w:szCs w:val="24"/>
        </w:rPr>
        <w:t>发至liusishi@shisu.edu.cn</w:t>
      </w:r>
      <w:r>
        <w:rPr>
          <w:rFonts w:hint="eastAsia" w:ascii="宋体" w:hAnsi="宋体"/>
          <w:b/>
          <w:sz w:val="24"/>
          <w:szCs w:val="24"/>
        </w:rPr>
        <w:t xml:space="preserve"> 。</w:t>
      </w:r>
    </w:p>
    <w:p>
      <w:pPr>
        <w:spacing w:line="360" w:lineRule="auto"/>
        <w:ind w:firstLine="480" w:firstLineChars="200"/>
        <w:rPr>
          <w:rFonts w:hint="eastAsia" w:ascii="宋体" w:hAnsi="宋体"/>
          <w:sz w:val="24"/>
          <w:szCs w:val="24"/>
        </w:rPr>
      </w:pPr>
      <w:r>
        <w:rPr>
          <w:rFonts w:hint="eastAsia" w:ascii="宋体" w:hAnsi="宋体"/>
          <w:sz w:val="24"/>
          <w:szCs w:val="24"/>
        </w:rPr>
        <w:t>2、</w:t>
      </w:r>
      <w:r>
        <w:rPr>
          <w:rFonts w:hint="eastAsia" w:ascii="宋体" w:hAnsi="宋体"/>
          <w:b/>
          <w:bCs/>
          <w:color w:val="auto"/>
          <w:sz w:val="24"/>
          <w:szCs w:val="24"/>
        </w:rPr>
        <w:t>4月10日（周一）前</w:t>
      </w:r>
      <w:r>
        <w:rPr>
          <w:rFonts w:hint="eastAsia" w:ascii="宋体" w:hAnsi="宋体"/>
          <w:sz w:val="24"/>
          <w:szCs w:val="24"/>
        </w:rPr>
        <w:t>，各课程负责人将不少于45分钟的</w:t>
      </w:r>
      <w:r>
        <w:rPr>
          <w:rFonts w:hint="eastAsia" w:ascii="宋体" w:hAnsi="宋体"/>
          <w:b/>
          <w:bCs/>
          <w:sz w:val="24"/>
          <w:szCs w:val="24"/>
        </w:rPr>
        <w:t>现场教学录像光盘</w:t>
      </w:r>
      <w:r>
        <w:rPr>
          <w:rFonts w:hint="eastAsia" w:ascii="宋体" w:hAnsi="宋体"/>
          <w:sz w:val="24"/>
          <w:szCs w:val="24"/>
        </w:rPr>
        <w:t>送至教务处教学科。</w:t>
      </w:r>
    </w:p>
    <w:p>
      <w:pPr>
        <w:rPr>
          <w:rFonts w:hint="eastAsia"/>
        </w:rPr>
      </w:pPr>
    </w:p>
    <w:p>
      <w:pPr>
        <w:spacing w:line="360" w:lineRule="auto"/>
        <w:ind w:firstLine="480" w:firstLineChars="200"/>
        <w:rPr>
          <w:rFonts w:hint="eastAsia" w:ascii="宋体" w:hAnsi="宋体"/>
          <w:sz w:val="24"/>
          <w:szCs w:val="24"/>
        </w:rPr>
      </w:pPr>
      <w:r>
        <w:rPr>
          <w:rFonts w:hint="eastAsia" w:ascii="宋体" w:hAnsi="宋体"/>
          <w:sz w:val="24"/>
          <w:szCs w:val="24"/>
        </w:rPr>
        <w:t>教务处联系人：刘思诗    联系电话：67701028（松江）</w:t>
      </w:r>
    </w:p>
    <w:p>
      <w:pPr>
        <w:spacing w:line="360" w:lineRule="auto"/>
        <w:ind w:firstLine="480" w:firstLineChars="200"/>
        <w:rPr>
          <w:rFonts w:hint="eastAsia" w:ascii="宋体" w:hAnsi="宋体"/>
          <w:sz w:val="24"/>
          <w:szCs w:val="24"/>
        </w:rPr>
      </w:pPr>
      <w:r>
        <w:rPr>
          <w:rFonts w:hint="eastAsia" w:ascii="宋体" w:hAnsi="宋体"/>
          <w:sz w:val="24"/>
          <w:szCs w:val="24"/>
        </w:rPr>
        <w:t>地址：松江校区行政楼203室；虹口校区行政楼207室</w:t>
      </w:r>
    </w:p>
    <w:p>
      <w:pPr>
        <w:spacing w:line="360" w:lineRule="auto"/>
        <w:ind w:firstLine="480" w:firstLineChars="200"/>
        <w:rPr>
          <w:rFonts w:hint="eastAsia" w:ascii="宋体" w:hAnsi="宋体"/>
          <w:sz w:val="24"/>
          <w:szCs w:val="24"/>
        </w:rPr>
      </w:pPr>
      <w:r>
        <w:rPr>
          <w:rFonts w:hint="eastAsia" w:ascii="宋体" w:hAnsi="宋体"/>
          <w:sz w:val="24"/>
          <w:szCs w:val="24"/>
        </w:rPr>
        <w:t>邮箱：</w:t>
      </w:r>
      <w:r>
        <w:rPr>
          <w:rFonts w:hint="eastAsia" w:ascii="宋体" w:hAnsi="宋体"/>
          <w:color w:val="auto"/>
          <w:sz w:val="24"/>
          <w:szCs w:val="24"/>
          <w:u w:val="none"/>
        </w:rPr>
        <w:t>liusishi@shisu.edu.cn</w:t>
      </w:r>
    </w:p>
    <w:p>
      <w:pPr>
        <w:spacing w:line="360" w:lineRule="auto"/>
        <w:ind w:firstLine="480" w:firstLineChars="200"/>
        <w:rPr>
          <w:rFonts w:hint="eastAsia" w:ascii="宋体" w:hAnsi="宋体"/>
          <w:sz w:val="24"/>
          <w:szCs w:val="24"/>
        </w:rPr>
      </w:pPr>
    </w:p>
    <w:p>
      <w:pPr>
        <w:spacing w:line="360" w:lineRule="auto"/>
        <w:rPr>
          <w:rFonts w:hint="eastAsia" w:ascii="宋体" w:hAnsi="宋体"/>
          <w:sz w:val="24"/>
          <w:szCs w:val="24"/>
        </w:rPr>
      </w:pPr>
      <w:r>
        <w:rPr>
          <w:rFonts w:hint="eastAsia" w:ascii="宋体" w:hAnsi="宋体"/>
          <w:sz w:val="24"/>
          <w:szCs w:val="24"/>
        </w:rPr>
        <w:t>附件：</w:t>
      </w:r>
    </w:p>
    <w:p>
      <w:pPr>
        <w:widowControl/>
        <w:spacing w:line="360" w:lineRule="auto"/>
        <w:jc w:val="left"/>
        <w:rPr>
          <w:sz w:val="24"/>
          <w:szCs w:val="24"/>
        </w:rPr>
      </w:pPr>
      <w:r>
        <w:fldChar w:fldCharType="begin"/>
      </w:r>
      <w:r>
        <w:instrText xml:space="preserve"> HYPERLINK "附件1：上海高校示范性全英语教学课程建设管理办法.doc" </w:instrText>
      </w:r>
      <w:r>
        <w:fldChar w:fldCharType="separate"/>
      </w:r>
      <w:r>
        <w:rPr>
          <w:rStyle w:val="3"/>
          <w:sz w:val="24"/>
          <w:szCs w:val="24"/>
        </w:rPr>
        <w:t>附件1：上海高校示范性全英语教学课程建设管理办法.doc</w:t>
      </w:r>
      <w:r>
        <w:rPr>
          <w:rStyle w:val="3"/>
          <w:sz w:val="24"/>
          <w:szCs w:val="24"/>
        </w:rPr>
        <w:fldChar w:fldCharType="end"/>
      </w:r>
    </w:p>
    <w:p>
      <w:pPr>
        <w:widowControl/>
        <w:spacing w:line="360" w:lineRule="auto"/>
        <w:jc w:val="left"/>
        <w:rPr>
          <w:sz w:val="24"/>
          <w:szCs w:val="24"/>
        </w:rPr>
      </w:pPr>
      <w:r>
        <w:fldChar w:fldCharType="begin"/>
      </w:r>
      <w:r>
        <w:instrText xml:space="preserve"> HYPERLINK "附件2：上海高校示范性全英语教学课程建设项目评审指标体系.doc" </w:instrText>
      </w:r>
      <w:r>
        <w:fldChar w:fldCharType="separate"/>
      </w:r>
      <w:r>
        <w:rPr>
          <w:rStyle w:val="3"/>
          <w:sz w:val="24"/>
          <w:szCs w:val="24"/>
        </w:rPr>
        <w:t>附件2：上海高校示范性全英语教学课程建设项目评审指标体系.doc</w:t>
      </w:r>
      <w:r>
        <w:rPr>
          <w:rStyle w:val="3"/>
          <w:sz w:val="24"/>
          <w:szCs w:val="24"/>
        </w:rPr>
        <w:fldChar w:fldCharType="end"/>
      </w:r>
    </w:p>
    <w:p>
      <w:pPr>
        <w:widowControl/>
        <w:spacing w:line="360" w:lineRule="auto"/>
        <w:jc w:val="left"/>
        <w:rPr>
          <w:rStyle w:val="3"/>
          <w:rFonts w:hint="eastAsia"/>
          <w:sz w:val="24"/>
          <w:szCs w:val="24"/>
        </w:rPr>
      </w:pPr>
      <w:r>
        <w:fldChar w:fldCharType="begin"/>
      </w:r>
      <w:r>
        <w:instrText xml:space="preserve"> HYPERLINK "附件3：全英语专业三年（2017-2019年）建设规划申报书.doc" </w:instrText>
      </w:r>
      <w:r>
        <w:fldChar w:fldCharType="separate"/>
      </w:r>
      <w:r>
        <w:rPr>
          <w:rStyle w:val="3"/>
          <w:rFonts w:hint="eastAsia"/>
          <w:sz w:val="24"/>
          <w:szCs w:val="24"/>
        </w:rPr>
        <w:t>附件3：全英语专业三年（2017-2019年）建设规划申报书.doc</w:t>
      </w:r>
      <w:r>
        <w:rPr>
          <w:rStyle w:val="3"/>
          <w:rFonts w:hint="eastAsia"/>
          <w:sz w:val="24"/>
          <w:szCs w:val="24"/>
        </w:rPr>
        <w:fldChar w:fldCharType="end"/>
      </w:r>
    </w:p>
    <w:p>
      <w:pPr>
        <w:widowControl/>
        <w:spacing w:line="360" w:lineRule="auto"/>
        <w:jc w:val="left"/>
        <w:rPr>
          <w:rStyle w:val="3"/>
          <w:rFonts w:hint="eastAsia"/>
          <w:sz w:val="24"/>
          <w:szCs w:val="24"/>
        </w:rPr>
      </w:pPr>
      <w:r>
        <w:rPr>
          <w:rStyle w:val="3"/>
          <w:rFonts w:hint="eastAsia"/>
          <w:sz w:val="24"/>
          <w:szCs w:val="24"/>
        </w:rPr>
        <w:fldChar w:fldCharType="begin"/>
      </w:r>
      <w:r>
        <w:rPr>
          <w:rStyle w:val="3"/>
          <w:rFonts w:hint="eastAsia"/>
          <w:sz w:val="24"/>
          <w:szCs w:val="24"/>
        </w:rPr>
        <w:instrText xml:space="preserve"> HYPERLINK "附件4：上海高校示范性全英语课程申报表.doc" </w:instrText>
      </w:r>
      <w:r>
        <w:rPr>
          <w:rStyle w:val="3"/>
          <w:rFonts w:hint="eastAsia"/>
          <w:sz w:val="24"/>
          <w:szCs w:val="24"/>
        </w:rPr>
        <w:fldChar w:fldCharType="separate"/>
      </w:r>
      <w:r>
        <w:rPr>
          <w:rStyle w:val="3"/>
          <w:rFonts w:hint="eastAsia"/>
          <w:sz w:val="24"/>
          <w:szCs w:val="24"/>
        </w:rPr>
        <w:t>附件4：上海高校示范性全英语课程申报表.doc</w:t>
      </w:r>
      <w:r>
        <w:rPr>
          <w:rStyle w:val="3"/>
          <w:rFonts w:hint="eastAsia"/>
          <w:sz w:val="24"/>
          <w:szCs w:val="24"/>
        </w:rPr>
        <w:fldChar w:fldCharType="end"/>
      </w:r>
    </w:p>
    <w:p>
      <w:pPr>
        <w:widowControl/>
        <w:spacing w:line="360" w:lineRule="auto"/>
        <w:jc w:val="left"/>
        <w:rPr>
          <w:rStyle w:val="3"/>
          <w:rFonts w:hint="eastAsia"/>
          <w:sz w:val="24"/>
          <w:szCs w:val="24"/>
        </w:rPr>
      </w:pPr>
      <w:r>
        <w:rPr>
          <w:rStyle w:val="3"/>
          <w:rFonts w:hint="eastAsia"/>
          <w:sz w:val="24"/>
          <w:szCs w:val="24"/>
        </w:rPr>
        <w:fldChar w:fldCharType="begin"/>
      </w:r>
      <w:r>
        <w:rPr>
          <w:rStyle w:val="3"/>
          <w:rFonts w:hint="eastAsia"/>
          <w:sz w:val="24"/>
          <w:szCs w:val="24"/>
        </w:rPr>
        <w:instrText xml:space="preserve"> HYPERLINK "附件5：上海高校示范性全英语教学课程建设项目申报汇总表.doc" </w:instrText>
      </w:r>
      <w:r>
        <w:rPr>
          <w:rStyle w:val="3"/>
          <w:rFonts w:hint="eastAsia"/>
          <w:sz w:val="24"/>
          <w:szCs w:val="24"/>
        </w:rPr>
        <w:fldChar w:fldCharType="separate"/>
      </w:r>
      <w:r>
        <w:rPr>
          <w:rStyle w:val="3"/>
          <w:rFonts w:hint="eastAsia"/>
          <w:sz w:val="24"/>
          <w:szCs w:val="24"/>
        </w:rPr>
        <w:t>附件5：上海高校示范性全英语教学课程建设项目申报汇总表.doc</w:t>
      </w:r>
      <w:r>
        <w:rPr>
          <w:rStyle w:val="3"/>
          <w:rFonts w:hint="eastAsia"/>
          <w:sz w:val="24"/>
          <w:szCs w:val="24"/>
        </w:rPr>
        <w:fldChar w:fldCharType="end"/>
      </w:r>
    </w:p>
    <w:p>
      <w:pPr>
        <w:widowControl/>
        <w:spacing w:line="360" w:lineRule="auto"/>
        <w:jc w:val="left"/>
        <w:rPr>
          <w:rStyle w:val="3"/>
          <w:rFonts w:hint="eastAsia"/>
          <w:sz w:val="24"/>
          <w:szCs w:val="24"/>
        </w:rPr>
      </w:pPr>
    </w:p>
    <w:p>
      <w:pPr>
        <w:rPr>
          <w:rFonts w:hint="eastAsia"/>
        </w:rPr>
      </w:pPr>
    </w:p>
    <w:p>
      <w:pPr>
        <w:ind w:right="420"/>
        <w:jc w:val="right"/>
        <w:rPr>
          <w:rFonts w:hint="eastAsia"/>
        </w:rPr>
      </w:pPr>
    </w:p>
    <w:p>
      <w:pPr>
        <w:ind w:right="420"/>
        <w:jc w:val="right"/>
        <w:rPr>
          <w:rFonts w:hint="eastAsia"/>
        </w:rPr>
      </w:pPr>
    </w:p>
    <w:p>
      <w:pPr>
        <w:ind w:right="420"/>
        <w:jc w:val="right"/>
        <w:rPr>
          <w:rFonts w:hint="eastAsia" w:ascii="宋体" w:hAnsi="宋体"/>
          <w:sz w:val="24"/>
          <w:szCs w:val="24"/>
        </w:rPr>
      </w:pPr>
      <w:r>
        <w:rPr>
          <w:rFonts w:hint="eastAsia" w:ascii="宋体" w:hAnsi="宋体"/>
          <w:sz w:val="24"/>
          <w:szCs w:val="24"/>
        </w:rPr>
        <w:t>教务处</w:t>
      </w:r>
    </w:p>
    <w:p>
      <w:pPr>
        <w:jc w:val="right"/>
        <w:rPr>
          <w:rFonts w:ascii="宋体" w:hAnsi="宋体"/>
          <w:sz w:val="24"/>
          <w:szCs w:val="24"/>
        </w:rPr>
      </w:pPr>
      <w:r>
        <w:rPr>
          <w:rFonts w:hint="eastAsia" w:ascii="宋体" w:hAnsi="宋体"/>
          <w:sz w:val="24"/>
          <w:szCs w:val="24"/>
        </w:rPr>
        <w:t>2017年4月1日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301"/>
    <w:rsid w:val="00082CB0"/>
    <w:rsid w:val="000F6FD7"/>
    <w:rsid w:val="0025125E"/>
    <w:rsid w:val="00342A8E"/>
    <w:rsid w:val="00352801"/>
    <w:rsid w:val="003A3A04"/>
    <w:rsid w:val="00462549"/>
    <w:rsid w:val="005372F6"/>
    <w:rsid w:val="005541E4"/>
    <w:rsid w:val="00562727"/>
    <w:rsid w:val="00847301"/>
    <w:rsid w:val="00894965"/>
    <w:rsid w:val="00BE02D9"/>
    <w:rsid w:val="00C3527F"/>
    <w:rsid w:val="00C554A3"/>
    <w:rsid w:val="00D442BC"/>
    <w:rsid w:val="00DD20DD"/>
    <w:rsid w:val="07C32A01"/>
    <w:rsid w:val="10797B4D"/>
    <w:rsid w:val="1D594E89"/>
    <w:rsid w:val="406C646A"/>
    <w:rsid w:val="51D078F7"/>
    <w:rsid w:val="5BEB5051"/>
    <w:rsid w:val="6D1A1799"/>
    <w:rsid w:val="780F026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4">
    <w:name w:val="Normal Table"/>
    <w:unhideWhenUsed/>
    <w:uiPriority w:val="99"/>
    <w:tblPr>
      <w:tblLayout w:type="fixed"/>
      <w:tblCellMar>
        <w:top w:w="0" w:type="dxa"/>
        <w:left w:w="108" w:type="dxa"/>
        <w:bottom w:w="0" w:type="dxa"/>
        <w:right w:w="108" w:type="dxa"/>
      </w:tblCellMar>
    </w:tblPr>
  </w:style>
  <w:style w:type="character" w:styleId="3">
    <w:name w:val="Hyperlink"/>
    <w:basedOn w:val="2"/>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345</Words>
  <Characters>1969</Characters>
  <Lines>16</Lines>
  <Paragraphs>4</Paragraphs>
  <ScaleCrop>false</ScaleCrop>
  <LinksUpToDate>false</LinksUpToDate>
  <CharactersWithSpaces>2310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2017-04-05T00:58:00Z</dcterms:created>
  <dc:creator>朱磊</dc:creator>
  <cp:lastModifiedBy>JUI</cp:lastModifiedBy>
  <cp:lastPrinted>2017-04-05T10:23:00Z</cp:lastPrinted>
  <dcterms:modified xsi:type="dcterms:W3CDTF">2017-04-05T11:14:29Z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