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C7FE0D">
      <w:pPr>
        <w:jc w:val="center"/>
      </w:pPr>
      <w:r>
        <w:rPr>
          <w:rFonts w:hint="eastAsia" w:ascii="华文中宋" w:hAnsi="华文中宋" w:eastAsia="华文中宋" w:cs="华文中宋"/>
          <w:sz w:val="44"/>
          <w:szCs w:val="44"/>
        </w:rPr>
        <w:t>202</w:t>
      </w:r>
      <w:r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  <w:t>6</w:t>
      </w:r>
      <w:r>
        <w:rPr>
          <w:rFonts w:hint="eastAsia" w:ascii="华文中宋" w:hAnsi="华文中宋" w:eastAsia="华文中宋" w:cs="华文中宋"/>
          <w:sz w:val="44"/>
          <w:szCs w:val="44"/>
        </w:rPr>
        <w:t>级新生英语测试各</w:t>
      </w:r>
      <w:r>
        <w:rPr>
          <w:rFonts w:hint="eastAsia" w:ascii="华文中宋" w:hAnsi="华文中宋" w:eastAsia="华文中宋" w:cs="华文中宋"/>
          <w:sz w:val="44"/>
          <w:szCs w:val="44"/>
          <w:lang w:val="en-US" w:eastAsia="zh-CN"/>
        </w:rPr>
        <w:t>学院</w:t>
      </w:r>
      <w:r>
        <w:rPr>
          <w:rFonts w:hint="eastAsia" w:ascii="华文中宋" w:hAnsi="华文中宋" w:eastAsia="华文中宋" w:cs="华文中宋"/>
          <w:sz w:val="44"/>
          <w:szCs w:val="44"/>
        </w:rPr>
        <w:t>考场安排</w:t>
      </w:r>
    </w:p>
    <w:tbl>
      <w:tblPr>
        <w:tblStyle w:val="2"/>
        <w:tblW w:w="4798" w:type="pct"/>
        <w:jc w:val="center"/>
        <w:tblBorders>
          <w:top w:val="single" w:color="000000" w:sz="12" w:space="0"/>
          <w:left w:val="single" w:color="000000" w:sz="12" w:space="0"/>
          <w:bottom w:val="single" w:color="000000" w:sz="12" w:space="0"/>
          <w:right w:val="single" w:color="000000" w:sz="12" w:space="0"/>
          <w:insideH w:val="single" w:color="000000" w:sz="12" w:space="0"/>
          <w:insideV w:val="single" w:color="000000" w:sz="1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22"/>
        <w:gridCol w:w="1956"/>
        <w:gridCol w:w="5000"/>
      </w:tblGrid>
      <w:tr w14:paraId="552A58C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709A68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时间</w:t>
            </w: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1F91C5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地点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4D47879">
            <w:pPr>
              <w:jc w:val="center"/>
              <w:rPr>
                <w:rFonts w:hint="eastAsia" w:eastAsiaTheme="minorEastAsia"/>
                <w:b/>
                <w:sz w:val="24"/>
                <w:szCs w:val="24"/>
                <w:lang w:eastAsia="zh-CN"/>
              </w:rPr>
            </w:pPr>
            <w:r>
              <w:rPr>
                <w:rFonts w:hint="eastAsia"/>
                <w:b/>
                <w:sz w:val="24"/>
                <w:szCs w:val="24"/>
                <w:lang w:val="en-US" w:eastAsia="zh-CN"/>
              </w:rPr>
              <w:t>学院</w:t>
            </w:r>
            <w:bookmarkStart w:id="0" w:name="_GoBack"/>
            <w:bookmarkEnd w:id="0"/>
          </w:p>
        </w:tc>
      </w:tr>
      <w:tr w14:paraId="5E901BC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restar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A374A62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2026年</w:t>
            </w:r>
          </w:p>
          <w:p w14:paraId="7A39B6EE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9月7日</w:t>
            </w:r>
          </w:p>
          <w:p w14:paraId="1CB3E276">
            <w:pPr>
              <w:jc w:val="center"/>
              <w:rPr>
                <w:rFonts w:hint="eastAsia" w:eastAsiaTheme="minorEastAsia"/>
                <w:lang w:eastAsia="zh-CN"/>
              </w:rPr>
            </w:pPr>
          </w:p>
          <w:p w14:paraId="222B72ED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星期一</w:t>
            </w:r>
          </w:p>
          <w:p w14:paraId="6C7A4885">
            <w:pPr>
              <w:rPr>
                <w:rFonts w:hint="eastAsia" w:eastAsiaTheme="minorEastAsia"/>
                <w:lang w:eastAsia="zh-CN"/>
              </w:rPr>
            </w:pPr>
          </w:p>
          <w:p w14:paraId="50EDDED3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9:00</w:t>
            </w:r>
          </w:p>
          <w:p w14:paraId="2807324E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-</w:t>
            </w:r>
          </w:p>
          <w:p w14:paraId="09BE70AF"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hint="eastAsia" w:eastAsiaTheme="minorEastAsia"/>
                <w:lang w:eastAsia="zh-CN"/>
              </w:rPr>
              <w:t>10:30</w:t>
            </w:r>
          </w:p>
          <w:p w14:paraId="75D3EB18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6E712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1262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7D00717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国际教育学院</w:t>
            </w:r>
          </w:p>
        </w:tc>
      </w:tr>
      <w:tr w14:paraId="7F161B1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DB4A16E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D39C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1334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A00D32F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国际教育学院、语言科学研究院</w:t>
            </w:r>
          </w:p>
        </w:tc>
      </w:tr>
      <w:tr w14:paraId="5A1B7B92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887654A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2BCB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1402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AB396A9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新闻传播学院</w:t>
            </w:r>
          </w:p>
        </w:tc>
      </w:tr>
      <w:tr w14:paraId="1D68A2C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3CCD8EE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A08D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3152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75AF55B3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欧洲学院</w:t>
            </w:r>
          </w:p>
        </w:tc>
      </w:tr>
      <w:tr w14:paraId="3464F5F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5801E27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284D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3154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8DAD926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欧洲学院</w:t>
            </w:r>
          </w:p>
        </w:tc>
      </w:tr>
      <w:tr w14:paraId="1CE7682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B7F1FAF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086E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3158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5E0CEF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欧洲学院</w:t>
            </w:r>
          </w:p>
        </w:tc>
      </w:tr>
      <w:tr w14:paraId="651CC8F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FEF2376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4F7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3202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3143EA76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国际工商管理学院</w:t>
            </w:r>
          </w:p>
        </w:tc>
      </w:tr>
      <w:tr w14:paraId="2C87BC6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7F0EAFF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243A6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3302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9276E00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国际工商管理学院</w:t>
            </w:r>
          </w:p>
        </w:tc>
      </w:tr>
      <w:tr w14:paraId="1B7E4704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58F503C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231BE0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3355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96A0E02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国际工商管理学院</w:t>
            </w: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国际金融贸易学院</w:t>
            </w:r>
          </w:p>
        </w:tc>
      </w:tr>
      <w:tr w14:paraId="0C1D6733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569FA72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1131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3357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1D22AE79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国际金融贸易学院</w:t>
            </w:r>
          </w:p>
        </w:tc>
      </w:tr>
      <w:tr w14:paraId="241E2381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31E584C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47DB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3359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5EF63CF7">
            <w:pPr>
              <w:jc w:val="center"/>
              <w:rPr>
                <w:rFonts w:hint="eastAsia" w:ascii="宋体" w:hAnsi="宋体" w:eastAsia="宋体" w:cs="宋体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国际金融贸易学院</w:t>
            </w:r>
          </w:p>
        </w:tc>
      </w:tr>
      <w:tr w14:paraId="2194D057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B9E11CB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519B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4420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767A068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法学院</w:t>
            </w:r>
          </w:p>
        </w:tc>
      </w:tr>
      <w:tr w14:paraId="3EE9CD2D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E3111E5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F1DAF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4427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0E4332D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  <w:t>国际关系与公共事务学院</w:t>
            </w:r>
          </w:p>
        </w:tc>
      </w:tr>
      <w:tr w14:paraId="1519790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94C7A75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10678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5266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9C7CE43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俄罗斯东欧中亚学院</w:t>
            </w:r>
          </w:p>
        </w:tc>
      </w:tr>
      <w:tr w14:paraId="214201F5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0F3095C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4FFF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5268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EA90729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俄罗斯东欧中亚学院</w:t>
            </w:r>
          </w:p>
        </w:tc>
      </w:tr>
      <w:tr w14:paraId="2400578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34ED3965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10F8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8117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6FA4E791"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</w:rPr>
              <w:t>东方语学院</w:t>
            </w:r>
          </w:p>
        </w:tc>
      </w:tr>
      <w:tr w14:paraId="556E27DB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655D6F8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C882F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8131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68D5B99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中文学院</w:t>
            </w:r>
          </w:p>
        </w:tc>
      </w:tr>
      <w:tr w14:paraId="1E044328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D911311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4CBE7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color w:val="auto"/>
                <w:sz w:val="24"/>
                <w:szCs w:val="24"/>
                <w:lang w:val="en-US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8135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172303C"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日本文化经济学院</w:t>
            </w:r>
          </w:p>
        </w:tc>
      </w:tr>
      <w:tr w14:paraId="053B4B9E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2559387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2A76A62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4124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518ED7E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卓越学院</w:t>
            </w:r>
          </w:p>
        </w:tc>
      </w:tr>
      <w:tr w14:paraId="39E6B316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748933A6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0BA4B19A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5121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14:paraId="4A6C8585">
            <w:pPr>
              <w:jc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卓越学院</w:t>
            </w:r>
          </w:p>
        </w:tc>
      </w:tr>
      <w:tr w14:paraId="32835469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8D1DB28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90EC267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5128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C9E4A6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卓越学院</w:t>
            </w:r>
          </w:p>
        </w:tc>
      </w:tr>
      <w:tr w14:paraId="48CC9F3F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B379A45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E5FA87E">
            <w:pPr>
              <w:jc w:val="center"/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5264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2D802284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卓越学院</w:t>
            </w:r>
          </w:p>
        </w:tc>
      </w:tr>
      <w:tr w14:paraId="479034B0">
        <w:tblPrEx>
          <w:tblBorders>
            <w:top w:val="single" w:color="000000" w:sz="12" w:space="0"/>
            <w:left w:val="single" w:color="000000" w:sz="12" w:space="0"/>
            <w:bottom w:val="single" w:color="000000" w:sz="12" w:space="0"/>
            <w:right w:val="single" w:color="000000" w:sz="12" w:space="0"/>
            <w:insideH w:val="single" w:color="000000" w:sz="12" w:space="0"/>
            <w:insideV w:val="single" w:color="000000" w:sz="1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9" w:hRule="atLeast"/>
          <w:jc w:val="center"/>
        </w:trPr>
        <w:tc>
          <w:tcPr>
            <w:tcW w:w="747" w:type="pct"/>
            <w:vMerge w:val="continue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4B12DAE">
            <w:pPr>
              <w:rPr>
                <w:sz w:val="24"/>
                <w:szCs w:val="24"/>
              </w:rPr>
            </w:pPr>
          </w:p>
        </w:tc>
        <w:tc>
          <w:tcPr>
            <w:tcW w:w="1195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0E5747DE">
            <w:pPr>
              <w:jc w:val="center"/>
              <w:rPr>
                <w:rFonts w:hint="default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</w:rPr>
              <w:t>5</w:t>
            </w:r>
            <w:r>
              <w:rPr>
                <w:rFonts w:hint="eastAsia" w:ascii="宋体" w:hAnsi="宋体" w:eastAsia="宋体" w:cs="宋体"/>
                <w:b w:val="0"/>
                <w:bCs w:val="0"/>
                <w:sz w:val="24"/>
                <w:szCs w:val="24"/>
                <w:lang w:val="en-US" w:eastAsia="zh-CN"/>
              </w:rPr>
              <w:t>270</w:t>
            </w:r>
          </w:p>
        </w:tc>
        <w:tc>
          <w:tcPr>
            <w:tcW w:w="3056" w:type="pct"/>
            <w:tcBorders>
              <w:tl2br w:val="nil"/>
              <w:tr2bl w:val="nil"/>
            </w:tcBorders>
            <w:tcMar>
              <w:left w:w="108" w:type="dxa"/>
              <w:right w:w="108" w:type="dxa"/>
            </w:tcMar>
            <w:vAlign w:val="center"/>
          </w:tcPr>
          <w:p w14:paraId="135B622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卓越学院</w:t>
            </w:r>
          </w:p>
        </w:tc>
      </w:tr>
    </w:tbl>
    <w:p w14:paraId="4283A701"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8338A2"/>
    <w:rsid w:val="01595EB6"/>
    <w:rsid w:val="03433F84"/>
    <w:rsid w:val="04CC26D4"/>
    <w:rsid w:val="053E11EB"/>
    <w:rsid w:val="070E62E0"/>
    <w:rsid w:val="0AA170D9"/>
    <w:rsid w:val="0D6928E5"/>
    <w:rsid w:val="0E422893"/>
    <w:rsid w:val="0FB13ED8"/>
    <w:rsid w:val="10543018"/>
    <w:rsid w:val="13F44C46"/>
    <w:rsid w:val="13F6628D"/>
    <w:rsid w:val="143E52C6"/>
    <w:rsid w:val="15A8562F"/>
    <w:rsid w:val="160C7218"/>
    <w:rsid w:val="162C3C3A"/>
    <w:rsid w:val="16573B76"/>
    <w:rsid w:val="18584A67"/>
    <w:rsid w:val="18B17A2B"/>
    <w:rsid w:val="1A840CB2"/>
    <w:rsid w:val="1CCE461E"/>
    <w:rsid w:val="1E7042B3"/>
    <w:rsid w:val="23BA1BE8"/>
    <w:rsid w:val="27B11300"/>
    <w:rsid w:val="27CB6172"/>
    <w:rsid w:val="2862032B"/>
    <w:rsid w:val="2B7372F2"/>
    <w:rsid w:val="2BA342CE"/>
    <w:rsid w:val="2C300E95"/>
    <w:rsid w:val="2DE63201"/>
    <w:rsid w:val="322E1C21"/>
    <w:rsid w:val="327A6B99"/>
    <w:rsid w:val="338A5133"/>
    <w:rsid w:val="380B4369"/>
    <w:rsid w:val="38512630"/>
    <w:rsid w:val="39737A94"/>
    <w:rsid w:val="3AE30103"/>
    <w:rsid w:val="3C213601"/>
    <w:rsid w:val="3FC512A1"/>
    <w:rsid w:val="408214B8"/>
    <w:rsid w:val="40AB152F"/>
    <w:rsid w:val="41DD5280"/>
    <w:rsid w:val="41EB0AE7"/>
    <w:rsid w:val="4285111F"/>
    <w:rsid w:val="454D4212"/>
    <w:rsid w:val="466A41AA"/>
    <w:rsid w:val="46A11EF8"/>
    <w:rsid w:val="47380D35"/>
    <w:rsid w:val="483C2488"/>
    <w:rsid w:val="48975351"/>
    <w:rsid w:val="48E36096"/>
    <w:rsid w:val="493C2DED"/>
    <w:rsid w:val="4A26739A"/>
    <w:rsid w:val="4B685902"/>
    <w:rsid w:val="4B6C35EF"/>
    <w:rsid w:val="4C982CC1"/>
    <w:rsid w:val="4F512177"/>
    <w:rsid w:val="4FFC1662"/>
    <w:rsid w:val="50C17E6D"/>
    <w:rsid w:val="52E16484"/>
    <w:rsid w:val="546E011D"/>
    <w:rsid w:val="555B64D8"/>
    <w:rsid w:val="56871C15"/>
    <w:rsid w:val="57C92968"/>
    <w:rsid w:val="57F764D1"/>
    <w:rsid w:val="58726012"/>
    <w:rsid w:val="59DE1485"/>
    <w:rsid w:val="5EAE2BA6"/>
    <w:rsid w:val="5F5F51DD"/>
    <w:rsid w:val="60895512"/>
    <w:rsid w:val="614C4F26"/>
    <w:rsid w:val="625D29E9"/>
    <w:rsid w:val="62AC5EF5"/>
    <w:rsid w:val="62D2558F"/>
    <w:rsid w:val="647F3D22"/>
    <w:rsid w:val="64AF65BF"/>
    <w:rsid w:val="66246472"/>
    <w:rsid w:val="696A2EE4"/>
    <w:rsid w:val="699529CC"/>
    <w:rsid w:val="6AD05E08"/>
    <w:rsid w:val="6B412F51"/>
    <w:rsid w:val="6E260C96"/>
    <w:rsid w:val="6E4C6F55"/>
    <w:rsid w:val="6F807098"/>
    <w:rsid w:val="70057314"/>
    <w:rsid w:val="70F224AF"/>
    <w:rsid w:val="715F0143"/>
    <w:rsid w:val="71E76CD1"/>
    <w:rsid w:val="73113F85"/>
    <w:rsid w:val="73ED07EB"/>
    <w:rsid w:val="749C31DB"/>
    <w:rsid w:val="74B723AC"/>
    <w:rsid w:val="751F34C0"/>
    <w:rsid w:val="76300779"/>
    <w:rsid w:val="76E13E20"/>
    <w:rsid w:val="76F27A7F"/>
    <w:rsid w:val="771F3F4E"/>
    <w:rsid w:val="79503546"/>
    <w:rsid w:val="79C6549F"/>
    <w:rsid w:val="7A205191"/>
    <w:rsid w:val="7A3C3F6A"/>
    <w:rsid w:val="7DEA358E"/>
    <w:rsid w:val="7F14605A"/>
    <w:rsid w:val="7F320C94"/>
    <w:rsid w:val="7F76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11"/>
    <w:basedOn w:val="3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212</Words>
  <Characters>294</Characters>
  <Lines>0</Lines>
  <Paragraphs>0</Paragraphs>
  <TotalTime>16</TotalTime>
  <ScaleCrop>false</ScaleCrop>
  <LinksUpToDate>false</LinksUpToDate>
  <CharactersWithSpaces>294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2025-08-27T10:40:00Z</dcterms:created>
  <dc:creator>24618</dc:creator>
  <cp:lastModifiedBy>李刚</cp:lastModifiedBy>
  <dcterms:modified xsi:type="dcterms:W3CDTF">2026-08-30T14:52:09Z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eyJoZGlkIjoiYTM5NTRlYTk2YTVjODk2MDlkZjkyMTlhNGE5NTllNDAiLCJ1c2VySWQiOiI5NTEzOTc1NzAifQ==</vt:lpwstr>
  </property>
  <property fmtid="{D5CDD505-2E9C-101B-9397-08002B2CF9AE}" pid="4" name="ICV">
    <vt:lpwstr>08855E56D55D4087897B76EE7B46054D_13</vt:lpwstr>
  </property>
</Properties>
</file>